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12/09/2018 14:22:57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022B3C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ט</w:t>
      </w:r>
      <w:r>
        <w:rPr>
          <w:rFonts w:cs="Arial"/>
          <w:bCs/>
          <w:rtl/>
        </w:rPr>
        <w:t>1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קיימות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חשמל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חשמל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לימור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ומורשת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מעין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פלא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שלח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מעין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פלא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ומורשת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FLL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ירדן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אביתר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מעין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פלא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FLL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ירדן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אביתר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FLL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ירדן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אביתר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14:22:57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 w:hint="cs"/>
          <w:szCs w:val="20"/>
          <w:rtl/>
        </w:rPr>
      </w:pPr>
      <w:r>
        <w:rPr>
          <w:rFonts w:cs="Arial" w:hint="cs"/>
          <w:bCs/>
          <w:rtl/>
        </w:rPr>
        <w:t>י</w:t>
      </w:r>
      <w:r>
        <w:rPr>
          <w:rFonts w:cs="Arial"/>
          <w:bCs/>
          <w:rtl/>
        </w:rPr>
        <w:t xml:space="preserve">1 </w:t>
      </w:r>
      <w:r>
        <w:rPr>
          <w:rFonts w:cs="Arial" w:hint="cs"/>
          <w:bCs/>
          <w:rtl/>
        </w:rPr>
        <w:t>נחשון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שלח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תעבורתי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lastRenderedPageBreak/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14:22:58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 w:hint="cs"/>
          <w:szCs w:val="20"/>
          <w:rtl/>
        </w:rPr>
      </w:pPr>
      <w:r>
        <w:rPr>
          <w:rFonts w:cs="Arial" w:hint="cs"/>
          <w:bCs/>
          <w:rtl/>
        </w:rPr>
        <w:t>י</w:t>
      </w:r>
      <w:r>
        <w:rPr>
          <w:rFonts w:cs="Arial"/>
          <w:bCs/>
          <w:rtl/>
        </w:rPr>
        <w:t xml:space="preserve">2 </w:t>
      </w:r>
      <w:r>
        <w:rPr>
          <w:rFonts w:cs="Arial" w:hint="cs"/>
          <w:bCs/>
          <w:rtl/>
        </w:rPr>
        <w:t>מדעי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המחשב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שלח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לווינים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וחלל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שרון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משאל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תעבורתי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פסיכולוגיה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למתבגרים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לימור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14:22:59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 w:hint="cs"/>
          <w:szCs w:val="20"/>
          <w:rtl/>
        </w:rPr>
      </w:pPr>
      <w:r>
        <w:rPr>
          <w:rFonts w:cs="Arial" w:hint="cs"/>
          <w:bCs/>
          <w:rtl/>
        </w:rPr>
        <w:t>י</w:t>
      </w:r>
      <w:r>
        <w:rPr>
          <w:rFonts w:cs="Arial"/>
          <w:bCs/>
          <w:rtl/>
        </w:rPr>
        <w:t xml:space="preserve">3 </w:t>
      </w:r>
      <w:r>
        <w:rPr>
          <w:rFonts w:cs="Arial" w:hint="cs"/>
          <w:bCs/>
          <w:rtl/>
        </w:rPr>
        <w:t>מדעית</w:t>
      </w:r>
      <w:r>
        <w:rPr>
          <w:rFonts w:cs="Arial"/>
          <w:bCs/>
          <w:rtl/>
        </w:rPr>
        <w:t>+</w:t>
      </w:r>
      <w:r>
        <w:rPr>
          <w:rFonts w:cs="Arial" w:hint="cs"/>
          <w:bCs/>
          <w:rtl/>
        </w:rPr>
        <w:t>ביו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שלח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פסיכולוגיה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למתבגרים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לימור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תעבורתי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14:22:59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 w:hint="cs"/>
          <w:szCs w:val="20"/>
          <w:rtl/>
        </w:rPr>
      </w:pPr>
      <w:r>
        <w:rPr>
          <w:rFonts w:cs="Arial" w:hint="cs"/>
          <w:bCs/>
          <w:rtl/>
        </w:rPr>
        <w:t>י</w:t>
      </w:r>
      <w:r>
        <w:rPr>
          <w:rFonts w:cs="Arial"/>
          <w:bCs/>
          <w:rtl/>
        </w:rPr>
        <w:t xml:space="preserve">4 </w:t>
      </w:r>
      <w:r>
        <w:rPr>
          <w:rFonts w:cs="Arial" w:hint="cs"/>
          <w:bCs/>
          <w:rtl/>
        </w:rPr>
        <w:t>תוכנה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סימון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אריאל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גולדין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שלח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תעבורתי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פסיכולוגיה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למתבגרים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לימור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FTC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14:23:00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יא</w:t>
      </w:r>
      <w:r>
        <w:rPr>
          <w:rFonts w:cs="Arial"/>
          <w:bCs/>
          <w:rtl/>
        </w:rPr>
        <w:t>1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מכשירית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ביוטכנולוג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ביוטכנולוג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פיתוח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מכשירית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ביוכ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מכשירית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ביוכ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לורטה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לפל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קורנ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פיתוח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שפיר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טומילין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14:23:00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יא</w:t>
      </w:r>
      <w:r>
        <w:rPr>
          <w:rFonts w:cs="Arial"/>
          <w:bCs/>
          <w:rtl/>
        </w:rPr>
        <w:t>2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גלית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לנקרי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שלומי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כהן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עציון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שפיר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14:23:01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יא</w:t>
      </w:r>
      <w:r>
        <w:rPr>
          <w:rFonts w:cs="Arial"/>
          <w:bCs/>
          <w:rtl/>
        </w:rPr>
        <w:t>3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מכשירית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מכשירית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תורג</w:t>
            </w:r>
            <w:r>
              <w:rPr>
                <w:rFonts w:cs="Arial"/>
                <w:szCs w:val="20"/>
                <w:rtl/>
              </w:rPr>
              <w:t>'</w:t>
            </w:r>
            <w:r>
              <w:rPr>
                <w:rFonts w:cs="Arial" w:hint="cs"/>
                <w:szCs w:val="20"/>
                <w:rtl/>
              </w:rPr>
              <w:t>מן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קוליר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מכשירית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אלקטרונ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אלכסנדרה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לויט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שיבולת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לרינמן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שפיר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מיכאל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14:23:02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יא</w:t>
      </w:r>
      <w:r>
        <w:rPr>
          <w:rFonts w:cs="Arial"/>
          <w:bCs/>
          <w:rtl/>
        </w:rPr>
        <w:t>4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אריאל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פיתוח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אפלי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ליאורה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פיתוח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אפלי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פיתוח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אפלי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מדעי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המחשב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פיתוח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אפלי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רזניק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לשון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הררי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גורו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אריא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שיבו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הסטוריה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טכניונית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שפיר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גלעזר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14:23:02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יב</w:t>
      </w:r>
      <w:r>
        <w:rPr>
          <w:rFonts w:cs="Arial"/>
          <w:bCs/>
          <w:rtl/>
        </w:rPr>
        <w:t>1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גאוס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תכנות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בסבי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גאוס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ביוטכנולוג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ארדוא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תכנות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בסבי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ביוטכנולוג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ביוטכנולוג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ארדוא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יישומ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תכנות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בסבי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ביוטכנולוג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ביואינפורמ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ביואינפורמ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סדן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14:23:03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יב</w:t>
      </w:r>
      <w:r>
        <w:rPr>
          <w:rFonts w:cs="Arial"/>
          <w:bCs/>
          <w:rtl/>
        </w:rPr>
        <w:t>2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תכנות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בסביבת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האינטרט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תכנות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בסביבת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האינטרט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תכנות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בסביבת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האינטרט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ריקי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יפה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שמולי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ארדואינו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ארדואינו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אורית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מרינה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פיינשטיין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lastRenderedPageBreak/>
              <w:t>אלון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תומר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</w:t>
            </w:r>
            <w:r>
              <w:rPr>
                <w:rFonts w:cs="Arial"/>
                <w:szCs w:val="20"/>
                <w:rtl/>
              </w:rPr>
              <w:t>-</w:t>
            </w:r>
            <w:r>
              <w:rPr>
                <w:rFonts w:cs="Arial" w:hint="cs"/>
                <w:szCs w:val="20"/>
                <w:rtl/>
              </w:rPr>
              <w:t>גא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14:23:04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יב</w:t>
      </w:r>
      <w:r>
        <w:rPr>
          <w:rFonts w:cs="Arial"/>
          <w:bCs/>
          <w:rtl/>
        </w:rPr>
        <w:t>3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ארדואינו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ארדואינו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סופי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גיליליס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אלקטרוניקה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ענמואל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חדד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</w:rPr>
              <w:t>FRC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נדב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יעקובוביץ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מרינה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מחשבים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יורם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אביטוב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אפרת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אליאס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מרינה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מורן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שרף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אלכס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רוזנשטוק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פעילות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נחשון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שמוליק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משה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Default="00DC3969" w:rsidP="00DC3969">
      <w:pPr>
        <w:jc w:val="center"/>
        <w:rPr>
          <w:rFonts w:cs="Arial"/>
          <w:szCs w:val="20"/>
          <w:rtl/>
        </w:rPr>
      </w:pPr>
    </w:p>
    <w:p w:rsidR="00DC3969" w:rsidRDefault="00DC3969">
      <w:pPr>
        <w:bidi w:val="0"/>
        <w:rPr>
          <w:rFonts w:cs="Arial"/>
          <w:szCs w:val="20"/>
          <w:rtl/>
        </w:rPr>
      </w:pPr>
      <w:r>
        <w:rPr>
          <w:rFonts w:cs="Arial"/>
          <w:szCs w:val="20"/>
          <w:rtl/>
        </w:rPr>
        <w:br w:type="page"/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12/09/2018 14:23:04</w:t>
            </w:r>
          </w:p>
        </w:tc>
        <w:tc>
          <w:tcPr>
            <w:tcW w:w="5494" w:type="dxa"/>
            <w:shd w:val="clear" w:color="auto" w:fill="auto"/>
          </w:tcPr>
          <w:p w:rsidR="00DC3969" w:rsidRDefault="00DC3969" w:rsidP="00DC3969">
            <w:pPr>
              <w:jc w:val="right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סמארט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סקול</w:t>
            </w:r>
          </w:p>
        </w:tc>
      </w:tr>
    </w:tbl>
    <w:p w:rsidR="00DC3969" w:rsidRDefault="00DC3969" w:rsidP="00DC3969">
      <w:pPr>
        <w:jc w:val="center"/>
        <w:rPr>
          <w:rFonts w:cs="Arial" w:hint="cs"/>
          <w:bCs/>
          <w:rtl/>
        </w:rPr>
      </w:pPr>
      <w:r>
        <w:rPr>
          <w:rFonts w:cs="Arial" w:hint="cs"/>
          <w:bCs/>
          <w:rtl/>
        </w:rPr>
        <w:t>הנדסאים</w:t>
      </w:r>
      <w:r>
        <w:rPr>
          <w:rFonts w:cs="Arial"/>
          <w:bCs/>
          <w:rtl/>
        </w:rPr>
        <w:t xml:space="preserve"> </w:t>
      </w:r>
      <w:r>
        <w:rPr>
          <w:rFonts w:cs="Arial" w:hint="cs"/>
          <w:bCs/>
          <w:rtl/>
        </w:rPr>
        <w:t>הרצליה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  <w:r>
        <w:rPr>
          <w:rFonts w:cs="Arial" w:hint="cs"/>
          <w:bCs/>
          <w:rtl/>
        </w:rPr>
        <w:t>יב</w:t>
      </w:r>
      <w:r>
        <w:rPr>
          <w:rFonts w:cs="Arial"/>
          <w:bCs/>
          <w:rtl/>
        </w:rPr>
        <w:t>4</w:t>
      </w:r>
    </w:p>
    <w:p w:rsidR="00DC3969" w:rsidRDefault="00DC3969" w:rsidP="00DC3969">
      <w:pPr>
        <w:jc w:val="center"/>
        <w:rPr>
          <w:rFonts w:cs="Arial"/>
          <w:szCs w:val="2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DC3969" w:rsidRP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ראשון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שני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שלישי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רביעי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חמישי</w:t>
            </w:r>
          </w:p>
        </w:tc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DC3969" w:rsidRPr="00DC3969" w:rsidRDefault="00DC3969" w:rsidP="00DC3969">
            <w:pPr>
              <w:jc w:val="center"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שישי</w:t>
            </w: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טרום</w:t>
            </w: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יישומי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ביוטק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ביוטכנולוג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עליזה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ניסנ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מרינה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דלית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אריא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אזרחות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אנגלית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ת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ליאור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לורטה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תנך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חינוך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תמירה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ימיני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חנ</w:t>
            </w:r>
            <w:r>
              <w:rPr>
                <w:rFonts w:cs="Arial"/>
                <w:szCs w:val="20"/>
                <w:rtl/>
              </w:rPr>
              <w:t>"</w:t>
            </w:r>
            <w:r>
              <w:rPr>
                <w:rFonts w:cs="Arial" w:hint="cs"/>
                <w:szCs w:val="20"/>
                <w:rtl/>
              </w:rPr>
              <w:t>ג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דני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ע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עמוס</w:t>
            </w:r>
            <w:r>
              <w:rPr>
                <w:rFonts w:cs="Arial"/>
                <w:szCs w:val="20"/>
                <w:rtl/>
              </w:rPr>
              <w:t xml:space="preserve"> ,</w:t>
            </w:r>
            <w:r>
              <w:rPr>
                <w:rFonts w:cs="Arial" w:hint="cs"/>
                <w:szCs w:val="20"/>
                <w:rtl/>
              </w:rPr>
              <w:t>מרינה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מתמטיקה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שרה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גיל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ש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דלית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ספרות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מלי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דוידוביץ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  <w:r>
              <w:rPr>
                <w:rFonts w:cs="Arial"/>
                <w:szCs w:val="20"/>
                <w:rtl/>
              </w:rPr>
              <w:t>,</w:t>
            </w: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סייבר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רעות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ברתנא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ביואינפורמטיקה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ביואינפורמטיקה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אילנה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קורנפלד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כימיה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דפנה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ים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מע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lastRenderedPageBreak/>
              <w:t>רחל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אלון</w:t>
            </w:r>
          </w:p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 w:hint="cs"/>
                <w:szCs w:val="20"/>
                <w:rtl/>
              </w:rPr>
              <w:t>חדר</w:t>
            </w:r>
            <w:r>
              <w:rPr>
                <w:rFonts w:cs="Arial"/>
                <w:szCs w:val="20"/>
                <w:rtl/>
              </w:rPr>
              <w:t xml:space="preserve"> </w:t>
            </w:r>
            <w:r>
              <w:rPr>
                <w:rFonts w:cs="Arial" w:hint="cs"/>
                <w:szCs w:val="20"/>
                <w:rtl/>
              </w:rPr>
              <w:t>פיסיקה</w:t>
            </w: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lastRenderedPageBreak/>
              <w:t>11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  <w:tr w:rsidR="00DC3969" w:rsidTr="00DC3969">
        <w:tblPrEx>
          <w:tblCellMar>
            <w:top w:w="0" w:type="dxa"/>
            <w:bottom w:w="0" w:type="dxa"/>
          </w:tblCellMar>
        </w:tblPrEx>
        <w:tc>
          <w:tcPr>
            <w:tcW w:w="1569" w:type="dxa"/>
            <w:shd w:val="clear" w:color="auto" w:fill="auto"/>
            <w:vAlign w:val="center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  <w:r>
              <w:rPr>
                <w:rFonts w:cs="Arial"/>
                <w:szCs w:val="20"/>
                <w:rtl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  <w:tc>
          <w:tcPr>
            <w:tcW w:w="1570" w:type="dxa"/>
            <w:shd w:val="clear" w:color="auto" w:fill="auto"/>
          </w:tcPr>
          <w:p w:rsidR="00DC3969" w:rsidRDefault="00DC3969" w:rsidP="00DC3969">
            <w:pPr>
              <w:jc w:val="center"/>
              <w:rPr>
                <w:rFonts w:cs="Arial"/>
                <w:szCs w:val="20"/>
                <w:rtl/>
              </w:rPr>
            </w:pPr>
          </w:p>
        </w:tc>
      </w:tr>
    </w:tbl>
    <w:p w:rsidR="00DC3969" w:rsidRPr="00DC3969" w:rsidRDefault="00DC3969" w:rsidP="00DC3969">
      <w:pPr>
        <w:jc w:val="center"/>
        <w:rPr>
          <w:rFonts w:cs="Arial"/>
          <w:szCs w:val="20"/>
        </w:rPr>
      </w:pPr>
    </w:p>
    <w:sectPr w:rsidR="00DC3969" w:rsidRPr="00DC3969" w:rsidSect="00DC3969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69"/>
    <w:rsid w:val="00022B3C"/>
    <w:rsid w:val="00BA1FCC"/>
    <w:rsid w:val="00DC3969"/>
    <w:rsid w:val="00E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3078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2018-09-12T11:22:00Z</dcterms:created>
  <dcterms:modified xsi:type="dcterms:W3CDTF">2018-09-12T11:23:00Z</dcterms:modified>
</cp:coreProperties>
</file>